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2F3" w:rsidRPr="002B16C1" w:rsidRDefault="00F642F3" w:rsidP="00F642F3">
      <w:pPr>
        <w:spacing w:after="0" w:line="240" w:lineRule="auto"/>
        <w:rPr>
          <w:rFonts w:ascii="Calibri" w:eastAsia="Times New Roman" w:hAnsi="Calibri" w:cs="Arial"/>
          <w:b/>
          <w:color w:val="353635"/>
          <w:szCs w:val="20"/>
          <w:lang w:eastAsia="de-AT"/>
        </w:rPr>
      </w:pPr>
      <w:r w:rsidRPr="002B16C1">
        <w:rPr>
          <w:rFonts w:ascii="Calibri" w:hAnsi="Calibri" w:cs="Arial"/>
          <w:b/>
          <w:color w:val="353635"/>
        </w:rPr>
        <w:t>Allgemein - Aufgaben, Ziele und Aufträge</w:t>
      </w:r>
      <w:r>
        <w:rPr>
          <w:rFonts w:ascii="Calibri" w:hAnsi="Calibri" w:cs="Arial"/>
          <w:b/>
          <w:color w:val="353635"/>
        </w:rPr>
        <w:t xml:space="preserve"> der sozialpädagogischen Maßnahmen für Kinder und Jugendliche mit Flucht- und Migrationshintergrund</w:t>
      </w:r>
      <w:r w:rsidR="007E146A">
        <w:rPr>
          <w:rFonts w:ascii="Calibri" w:hAnsi="Calibri" w:cs="Arial"/>
          <w:b/>
          <w:color w:val="353635"/>
        </w:rPr>
        <w:t xml:space="preserve"> (ehemals </w:t>
      </w:r>
      <w:r w:rsidR="007E146A" w:rsidRPr="007E146A">
        <w:rPr>
          <w:rFonts w:ascii="Calibri" w:hAnsi="Calibri" w:cs="Arial"/>
          <w:b/>
          <w:color w:val="353635"/>
          <w:u w:val="single"/>
        </w:rPr>
        <w:t>MIT-Team</w:t>
      </w:r>
      <w:r w:rsidR="007E146A">
        <w:rPr>
          <w:rFonts w:ascii="Calibri" w:hAnsi="Calibri" w:cs="Arial"/>
          <w:b/>
          <w:color w:val="353635"/>
        </w:rPr>
        <w:t>)</w:t>
      </w:r>
    </w:p>
    <w:p w:rsidR="00F642F3" w:rsidRPr="002B16C1" w:rsidRDefault="00F642F3" w:rsidP="00F642F3">
      <w:pPr>
        <w:spacing w:after="0" w:line="240" w:lineRule="auto"/>
        <w:rPr>
          <w:rFonts w:ascii="Calibri" w:hAnsi="Calibri" w:cs="Arial"/>
          <w:color w:val="353635"/>
          <w:sz w:val="8"/>
          <w:szCs w:val="20"/>
        </w:rPr>
      </w:pPr>
    </w:p>
    <w:p w:rsidR="00F642F3" w:rsidRPr="002B16C1" w:rsidRDefault="00F642F3" w:rsidP="00F642F3">
      <w:pPr>
        <w:spacing w:after="0" w:line="240" w:lineRule="auto"/>
        <w:rPr>
          <w:rFonts w:ascii="Calibri" w:hAnsi="Calibri" w:cs="Arial"/>
          <w:color w:val="353635"/>
          <w:sz w:val="4"/>
          <w:szCs w:val="20"/>
        </w:rPr>
      </w:pPr>
    </w:p>
    <w:p w:rsidR="00F642F3" w:rsidRPr="004B0778" w:rsidRDefault="00F642F3" w:rsidP="00F642F3">
      <w:pPr>
        <w:spacing w:after="0" w:line="240" w:lineRule="auto"/>
        <w:rPr>
          <w:rFonts w:ascii="Calibri" w:hAnsi="Calibri" w:cs="Arial"/>
          <w:b/>
          <w:color w:val="353635"/>
          <w:sz w:val="2"/>
        </w:rPr>
      </w:pPr>
    </w:p>
    <w:p w:rsidR="00F642F3" w:rsidRPr="002B16C1" w:rsidRDefault="00F642F3" w:rsidP="00F642F3">
      <w:pPr>
        <w:spacing w:after="0" w:line="240" w:lineRule="auto"/>
        <w:rPr>
          <w:rFonts w:ascii="Calibri" w:hAnsi="Calibri" w:cs="Arial"/>
          <w:color w:val="353635"/>
        </w:rPr>
      </w:pPr>
      <w:r w:rsidRPr="002B16C1">
        <w:rPr>
          <w:rFonts w:ascii="Calibri" w:hAnsi="Calibri" w:cs="Arial"/>
          <w:b/>
          <w:color w:val="353635"/>
          <w:szCs w:val="20"/>
        </w:rPr>
        <w:t xml:space="preserve">Aufgaben des Teams </w:t>
      </w:r>
      <w:bookmarkStart w:id="0" w:name="_GoBack"/>
      <w:bookmarkEnd w:id="0"/>
      <w:r w:rsidRPr="002B16C1">
        <w:rPr>
          <w:rFonts w:ascii="Calibri" w:hAnsi="Calibri" w:cs="Arial"/>
          <w:b/>
          <w:color w:val="353635"/>
          <w:szCs w:val="20"/>
        </w:rPr>
        <w:br/>
      </w:r>
      <w:r w:rsidRPr="002B16C1">
        <w:rPr>
          <w:rFonts w:ascii="Calibri" w:hAnsi="Calibri" w:cs="Arial"/>
          <w:color w:val="353635"/>
        </w:rPr>
        <w:t>Unterstützung von Schulaufsicht und Schulen bei der Integration von Flüchtlingskindern und –jugendlichen mittels: Prävention, sozialarbeiterische, pädagogische sowie psychologische Unterstützung; Elternarbeit und regionaler Vernetzung.</w:t>
      </w:r>
    </w:p>
    <w:p w:rsidR="00F642F3" w:rsidRDefault="00F642F3" w:rsidP="00F642F3">
      <w:pPr>
        <w:spacing w:after="0" w:line="240" w:lineRule="auto"/>
        <w:rPr>
          <w:rFonts w:ascii="Calibri" w:eastAsia="Times New Roman" w:hAnsi="Calibri" w:cs="Arial"/>
          <w:color w:val="353635"/>
          <w:sz w:val="18"/>
          <w:szCs w:val="20"/>
          <w:lang w:eastAsia="de-AT"/>
        </w:rPr>
      </w:pPr>
    </w:p>
    <w:p w:rsidR="007404B6" w:rsidRPr="00070430" w:rsidRDefault="007404B6" w:rsidP="007404B6">
      <w:pPr>
        <w:spacing w:after="0" w:line="240" w:lineRule="auto"/>
        <w:rPr>
          <w:rFonts w:ascii="Calibri" w:hAnsi="Calibri" w:cs="Arial"/>
          <w:color w:val="353635"/>
        </w:rPr>
      </w:pPr>
      <w:r w:rsidRPr="00070430">
        <w:rPr>
          <w:rFonts w:ascii="Calibri" w:hAnsi="Calibri" w:cs="Arial"/>
          <w:color w:val="353635"/>
        </w:rPr>
        <w:t>Mitarbeiter*innen:</w:t>
      </w:r>
    </w:p>
    <w:p w:rsidR="007404B6" w:rsidRPr="007404B6" w:rsidRDefault="007404B6" w:rsidP="007404B6">
      <w:pPr>
        <w:spacing w:after="0" w:line="240" w:lineRule="auto"/>
        <w:rPr>
          <w:rFonts w:ascii="Calibri" w:hAnsi="Calibri" w:cs="Arial"/>
          <w:i/>
          <w:color w:val="353635"/>
          <w:szCs w:val="18"/>
        </w:rPr>
      </w:pPr>
      <w:r w:rsidRPr="007404B6">
        <w:rPr>
          <w:rFonts w:ascii="Calibri" w:hAnsi="Calibri" w:cs="Arial"/>
          <w:i/>
          <w:color w:val="353635"/>
          <w:szCs w:val="18"/>
        </w:rPr>
        <w:t>Mag.</w:t>
      </w:r>
      <w:r w:rsidRPr="007404B6">
        <w:rPr>
          <w:rFonts w:ascii="Calibri" w:hAnsi="Calibri" w:cs="Arial"/>
          <w:i/>
          <w:color w:val="353635"/>
          <w:szCs w:val="18"/>
          <w:vertAlign w:val="superscript"/>
        </w:rPr>
        <w:t>a</w:t>
      </w:r>
      <w:r w:rsidRPr="007404B6">
        <w:rPr>
          <w:rFonts w:ascii="Calibri" w:hAnsi="Calibri" w:cs="Arial"/>
          <w:i/>
          <w:color w:val="353635"/>
          <w:szCs w:val="18"/>
        </w:rPr>
        <w:t xml:space="preserve"> Mariella Mühlböck, Klinische und Gesundheitspsychologin</w:t>
      </w:r>
    </w:p>
    <w:p w:rsidR="007404B6" w:rsidRPr="007404B6" w:rsidRDefault="007404B6" w:rsidP="007404B6">
      <w:pPr>
        <w:spacing w:after="0" w:line="240" w:lineRule="auto"/>
        <w:rPr>
          <w:rFonts w:ascii="Calibri" w:hAnsi="Calibri" w:cs="Arial"/>
          <w:i/>
          <w:color w:val="353635"/>
          <w:szCs w:val="18"/>
        </w:rPr>
      </w:pPr>
      <w:r w:rsidRPr="007404B6">
        <w:rPr>
          <w:rFonts w:ascii="Calibri" w:hAnsi="Calibri" w:cs="Arial"/>
          <w:i/>
          <w:color w:val="353635"/>
          <w:szCs w:val="18"/>
        </w:rPr>
        <w:t>Ka</w:t>
      </w:r>
      <w:r w:rsidR="007E3E24">
        <w:rPr>
          <w:rFonts w:ascii="Calibri" w:hAnsi="Calibri" w:cs="Arial"/>
          <w:i/>
          <w:color w:val="353635"/>
          <w:szCs w:val="18"/>
        </w:rPr>
        <w:t xml:space="preserve">sim Qurbanali, </w:t>
      </w:r>
      <w:r w:rsidR="007D3776">
        <w:rPr>
          <w:rFonts w:ascii="Calibri" w:hAnsi="Calibri" w:cs="Arial"/>
          <w:i/>
          <w:color w:val="353635"/>
          <w:szCs w:val="18"/>
        </w:rPr>
        <w:t xml:space="preserve">sozialpädagogisch tägiger </w:t>
      </w:r>
      <w:r w:rsidR="007E3E24">
        <w:rPr>
          <w:rFonts w:ascii="Calibri" w:hAnsi="Calibri" w:cs="Arial"/>
          <w:i/>
          <w:color w:val="353635"/>
          <w:szCs w:val="18"/>
        </w:rPr>
        <w:t>Kulturdolmetscher</w:t>
      </w:r>
      <w:r w:rsidR="007D3776">
        <w:rPr>
          <w:rFonts w:ascii="Calibri" w:hAnsi="Calibri" w:cs="Arial"/>
          <w:i/>
          <w:color w:val="353635"/>
          <w:szCs w:val="18"/>
        </w:rPr>
        <w:t xml:space="preserve"> </w:t>
      </w:r>
    </w:p>
    <w:p w:rsidR="007404B6" w:rsidRPr="007404B6" w:rsidRDefault="007404B6" w:rsidP="007404B6">
      <w:pPr>
        <w:spacing w:after="0" w:line="240" w:lineRule="auto"/>
        <w:rPr>
          <w:rFonts w:ascii="Calibri" w:hAnsi="Calibri" w:cs="Arial"/>
          <w:i/>
          <w:color w:val="353635"/>
          <w:szCs w:val="18"/>
        </w:rPr>
      </w:pPr>
      <w:r w:rsidRPr="007404B6">
        <w:rPr>
          <w:rFonts w:ascii="Calibri" w:hAnsi="Calibri" w:cs="Arial"/>
          <w:i/>
          <w:color w:val="353635"/>
          <w:szCs w:val="18"/>
        </w:rPr>
        <w:t>Khaled Agha</w:t>
      </w:r>
      <w:r w:rsidR="007E3E24">
        <w:rPr>
          <w:rFonts w:ascii="Calibri" w:hAnsi="Calibri" w:cs="Arial"/>
          <w:i/>
          <w:color w:val="353635"/>
          <w:szCs w:val="18"/>
        </w:rPr>
        <w:t xml:space="preserve"> </w:t>
      </w:r>
      <w:proofErr w:type="spellStart"/>
      <w:r w:rsidR="007E3E24">
        <w:rPr>
          <w:rFonts w:ascii="Calibri" w:hAnsi="Calibri" w:cs="Arial"/>
          <w:i/>
          <w:color w:val="353635"/>
          <w:szCs w:val="18"/>
        </w:rPr>
        <w:t>Alkharboutly</w:t>
      </w:r>
      <w:proofErr w:type="spellEnd"/>
      <w:r w:rsidR="007E3E24">
        <w:rPr>
          <w:rFonts w:ascii="Calibri" w:hAnsi="Calibri" w:cs="Arial"/>
          <w:i/>
          <w:color w:val="353635"/>
          <w:szCs w:val="18"/>
        </w:rPr>
        <w:t>, Kulturdolmetscher</w:t>
      </w:r>
      <w:r w:rsidR="007064F4">
        <w:rPr>
          <w:rFonts w:ascii="Calibri" w:hAnsi="Calibri" w:cs="Arial"/>
          <w:i/>
          <w:color w:val="353635"/>
          <w:szCs w:val="18"/>
        </w:rPr>
        <w:t xml:space="preserve"> mit pädagogischer Grundausbildung</w:t>
      </w:r>
    </w:p>
    <w:p w:rsidR="007404B6" w:rsidRPr="007404B6" w:rsidRDefault="007404B6" w:rsidP="00F642F3">
      <w:pPr>
        <w:spacing w:after="0" w:line="240" w:lineRule="auto"/>
        <w:rPr>
          <w:rFonts w:ascii="Calibri" w:eastAsia="Times New Roman" w:hAnsi="Calibri" w:cs="Arial"/>
          <w:color w:val="353635"/>
          <w:sz w:val="8"/>
          <w:szCs w:val="20"/>
          <w:lang w:eastAsia="de-AT"/>
        </w:rPr>
      </w:pPr>
    </w:p>
    <w:p w:rsidR="00F642F3" w:rsidRPr="007404B6" w:rsidRDefault="00F642F3" w:rsidP="007404B6">
      <w:pPr>
        <w:spacing w:after="0" w:line="240" w:lineRule="auto"/>
        <w:ind w:firstLine="708"/>
        <w:rPr>
          <w:rFonts w:ascii="Calibri" w:eastAsia="Times New Roman" w:hAnsi="Calibri" w:cs="Arial"/>
          <w:color w:val="353635"/>
          <w:sz w:val="6"/>
          <w:szCs w:val="20"/>
          <w:lang w:eastAsia="de-AT"/>
        </w:rPr>
      </w:pPr>
    </w:p>
    <w:p w:rsidR="00F642F3" w:rsidRPr="00254E61" w:rsidRDefault="00F642F3" w:rsidP="00F642F3">
      <w:pPr>
        <w:spacing w:after="0" w:line="240" w:lineRule="auto"/>
        <w:rPr>
          <w:rFonts w:ascii="Calibri" w:eastAsia="Times New Roman" w:hAnsi="Calibri" w:cs="Arial"/>
          <w:b/>
          <w:color w:val="353635"/>
          <w:sz w:val="2"/>
          <w:szCs w:val="20"/>
          <w:lang w:eastAsia="de-AT"/>
        </w:rPr>
      </w:pPr>
    </w:p>
    <w:p w:rsidR="00F642F3" w:rsidRPr="002B16C1" w:rsidRDefault="00F642F3" w:rsidP="00F642F3">
      <w:pPr>
        <w:spacing w:after="0" w:line="240" w:lineRule="auto"/>
        <w:rPr>
          <w:rFonts w:ascii="Calibri" w:eastAsia="Times New Roman" w:hAnsi="Calibri" w:cs="Arial"/>
          <w:b/>
          <w:color w:val="353635"/>
          <w:sz w:val="24"/>
          <w:szCs w:val="26"/>
          <w:lang w:eastAsia="de-AT"/>
        </w:rPr>
      </w:pPr>
      <w:r w:rsidRPr="002B16C1">
        <w:rPr>
          <w:rFonts w:ascii="Calibri" w:eastAsia="Times New Roman" w:hAnsi="Calibri" w:cs="Arial"/>
          <w:b/>
          <w:color w:val="353635"/>
          <w:sz w:val="24"/>
          <w:szCs w:val="26"/>
          <w:lang w:eastAsia="de-AT"/>
        </w:rPr>
        <w:t>Ziele</w:t>
      </w:r>
    </w:p>
    <w:p w:rsidR="00F642F3" w:rsidRPr="002B16C1" w:rsidRDefault="00F642F3" w:rsidP="00F642F3">
      <w:pPr>
        <w:spacing w:after="0"/>
        <w:rPr>
          <w:rFonts w:ascii="Calibri" w:eastAsia="Times New Roman" w:hAnsi="Calibri" w:cs="Arial"/>
          <w:b/>
          <w:color w:val="353635"/>
          <w:sz w:val="14"/>
          <w:szCs w:val="20"/>
          <w:lang w:eastAsia="de-AT"/>
        </w:rPr>
      </w:pPr>
    </w:p>
    <w:p w:rsidR="00F642F3" w:rsidRPr="002B16C1" w:rsidRDefault="00F642F3" w:rsidP="00F642F3">
      <w:pPr>
        <w:pStyle w:val="Listenabsatz"/>
        <w:numPr>
          <w:ilvl w:val="0"/>
          <w:numId w:val="1"/>
        </w:numPr>
        <w:spacing w:after="0"/>
        <w:rPr>
          <w:rFonts w:ascii="Calibri" w:eastAsia="Times New Roman" w:hAnsi="Calibri" w:cs="Arial"/>
          <w:color w:val="353635"/>
          <w:sz w:val="20"/>
          <w:szCs w:val="18"/>
          <w:lang w:eastAsia="de-AT"/>
        </w:rPr>
      </w:pPr>
      <w:r w:rsidRPr="002B16C1">
        <w:rPr>
          <w:rFonts w:ascii="Calibri" w:eastAsia="Times New Roman" w:hAnsi="Calibri" w:cs="Arial"/>
          <w:color w:val="353635"/>
          <w:sz w:val="20"/>
          <w:szCs w:val="18"/>
          <w:lang w:eastAsia="de-AT"/>
        </w:rPr>
        <w:t>Konstruktive Integration von Flüchtlingskindern an den Österreichischen Schulen</w:t>
      </w:r>
    </w:p>
    <w:p w:rsidR="00F642F3" w:rsidRPr="002B16C1" w:rsidRDefault="00F642F3" w:rsidP="00F642F3">
      <w:pPr>
        <w:pStyle w:val="Listenabsatz"/>
        <w:numPr>
          <w:ilvl w:val="0"/>
          <w:numId w:val="1"/>
        </w:numPr>
        <w:spacing w:after="0"/>
        <w:rPr>
          <w:rFonts w:ascii="Calibri" w:eastAsia="Times New Roman" w:hAnsi="Calibri" w:cs="Arial"/>
          <w:color w:val="353635"/>
          <w:sz w:val="20"/>
          <w:szCs w:val="18"/>
          <w:lang w:eastAsia="de-AT"/>
        </w:rPr>
      </w:pPr>
      <w:r w:rsidRPr="002B16C1">
        <w:rPr>
          <w:rFonts w:ascii="Calibri" w:eastAsia="Times New Roman" w:hAnsi="Calibri" w:cs="Arial"/>
          <w:color w:val="353635"/>
          <w:sz w:val="20"/>
          <w:szCs w:val="18"/>
          <w:lang w:eastAsia="de-AT"/>
        </w:rPr>
        <w:t>Gezielte Unterstützung bei der Aufnahme und Integration in die Schul- und Klassengemeinschaft</w:t>
      </w:r>
    </w:p>
    <w:p w:rsidR="00F642F3" w:rsidRPr="002B16C1" w:rsidRDefault="00F642F3" w:rsidP="00F642F3">
      <w:pPr>
        <w:pStyle w:val="Listenabsatz"/>
        <w:numPr>
          <w:ilvl w:val="0"/>
          <w:numId w:val="1"/>
        </w:numPr>
        <w:spacing w:after="0"/>
        <w:rPr>
          <w:rFonts w:ascii="Calibri" w:eastAsia="Times New Roman" w:hAnsi="Calibri" w:cs="Arial"/>
          <w:color w:val="353635"/>
          <w:sz w:val="20"/>
          <w:szCs w:val="18"/>
          <w:lang w:eastAsia="de-AT"/>
        </w:rPr>
      </w:pPr>
      <w:r w:rsidRPr="002B16C1">
        <w:rPr>
          <w:rFonts w:ascii="Calibri" w:eastAsia="Times New Roman" w:hAnsi="Calibri" w:cs="Arial"/>
          <w:color w:val="353635"/>
          <w:sz w:val="20"/>
          <w:szCs w:val="18"/>
          <w:lang w:eastAsia="de-AT"/>
        </w:rPr>
        <w:t>(Aufsuchende) Beratung der Eltern und Unterstützung des familiären Umfelds der Flüchtlingskinder</w:t>
      </w:r>
    </w:p>
    <w:p w:rsidR="00F642F3" w:rsidRPr="002B16C1" w:rsidRDefault="00F642F3" w:rsidP="00F642F3">
      <w:pPr>
        <w:pStyle w:val="Listenabsatz"/>
        <w:numPr>
          <w:ilvl w:val="0"/>
          <w:numId w:val="1"/>
        </w:numPr>
        <w:spacing w:after="0"/>
        <w:rPr>
          <w:rFonts w:ascii="Calibri" w:eastAsia="Times New Roman" w:hAnsi="Calibri" w:cs="Arial"/>
          <w:color w:val="353635"/>
          <w:sz w:val="20"/>
          <w:szCs w:val="18"/>
          <w:lang w:eastAsia="de-AT"/>
        </w:rPr>
      </w:pPr>
      <w:r w:rsidRPr="002B16C1">
        <w:rPr>
          <w:rFonts w:ascii="Calibri" w:eastAsia="Times New Roman" w:hAnsi="Calibri" w:cs="Arial"/>
          <w:color w:val="353635"/>
          <w:sz w:val="20"/>
          <w:szCs w:val="18"/>
          <w:lang w:eastAsia="de-AT"/>
        </w:rPr>
        <w:t xml:space="preserve">Prävention von Ausgrenzung und (ethnischen) Konflikten </w:t>
      </w:r>
    </w:p>
    <w:p w:rsidR="00F642F3" w:rsidRPr="002B16C1" w:rsidRDefault="00F642F3" w:rsidP="00F642F3">
      <w:pPr>
        <w:pStyle w:val="Listenabsatz"/>
        <w:numPr>
          <w:ilvl w:val="0"/>
          <w:numId w:val="1"/>
        </w:numPr>
        <w:spacing w:after="0"/>
        <w:rPr>
          <w:rFonts w:ascii="Calibri" w:eastAsia="Times New Roman" w:hAnsi="Calibri" w:cs="Arial"/>
          <w:color w:val="353635"/>
          <w:sz w:val="20"/>
          <w:szCs w:val="18"/>
          <w:lang w:eastAsia="de-AT"/>
        </w:rPr>
      </w:pPr>
      <w:r w:rsidRPr="002B16C1">
        <w:rPr>
          <w:rFonts w:ascii="Calibri" w:eastAsia="Times New Roman" w:hAnsi="Calibri" w:cs="Arial"/>
          <w:color w:val="353635"/>
          <w:sz w:val="20"/>
          <w:szCs w:val="18"/>
          <w:lang w:eastAsia="de-AT"/>
        </w:rPr>
        <w:t>Unterstützung bzw. Ergänzung der Schulpsychologie sowie anderer schulischer Unterstützungssysteme</w:t>
      </w:r>
    </w:p>
    <w:p w:rsidR="00F642F3" w:rsidRPr="002B16C1" w:rsidRDefault="00F642F3" w:rsidP="00F642F3">
      <w:pPr>
        <w:spacing w:after="0" w:line="240" w:lineRule="auto"/>
        <w:rPr>
          <w:rFonts w:ascii="Calibri" w:eastAsia="Times New Roman" w:hAnsi="Calibri" w:cs="Arial"/>
          <w:b/>
          <w:color w:val="353635"/>
          <w:sz w:val="18"/>
          <w:szCs w:val="20"/>
          <w:lang w:eastAsia="de-AT"/>
        </w:rPr>
      </w:pPr>
    </w:p>
    <w:p w:rsidR="00F642F3" w:rsidRPr="002B16C1" w:rsidRDefault="00F642F3" w:rsidP="00F642F3">
      <w:pPr>
        <w:spacing w:after="0" w:line="240" w:lineRule="auto"/>
        <w:rPr>
          <w:rFonts w:ascii="Calibri" w:eastAsia="Times New Roman" w:hAnsi="Calibri" w:cs="Arial"/>
          <w:b/>
          <w:color w:val="353635"/>
          <w:sz w:val="14"/>
          <w:szCs w:val="26"/>
          <w:lang w:eastAsia="de-AT"/>
        </w:rPr>
      </w:pPr>
      <w:r w:rsidRPr="002B16C1">
        <w:rPr>
          <w:rFonts w:ascii="Calibri" w:eastAsia="Times New Roman" w:hAnsi="Calibri" w:cs="Arial"/>
          <w:b/>
          <w:color w:val="353635"/>
          <w:sz w:val="24"/>
          <w:szCs w:val="26"/>
          <w:lang w:eastAsia="de-AT"/>
        </w:rPr>
        <w:t>Zielgruppen</w:t>
      </w:r>
      <w:r w:rsidRPr="002B16C1">
        <w:rPr>
          <w:rFonts w:ascii="Calibri" w:eastAsia="Times New Roman" w:hAnsi="Calibri" w:cs="Arial"/>
          <w:b/>
          <w:color w:val="353635"/>
          <w:sz w:val="24"/>
          <w:szCs w:val="26"/>
          <w:lang w:eastAsia="de-AT"/>
        </w:rPr>
        <w:br/>
      </w:r>
    </w:p>
    <w:p w:rsidR="00F642F3" w:rsidRPr="002B16C1" w:rsidRDefault="00F642F3" w:rsidP="00F642F3">
      <w:pPr>
        <w:pStyle w:val="Listenabsatz"/>
        <w:numPr>
          <w:ilvl w:val="0"/>
          <w:numId w:val="2"/>
        </w:numPr>
        <w:spacing w:after="0"/>
        <w:rPr>
          <w:rFonts w:ascii="Calibri" w:eastAsia="Times New Roman" w:hAnsi="Calibri" w:cs="Arial"/>
          <w:color w:val="353635"/>
          <w:sz w:val="20"/>
          <w:szCs w:val="18"/>
          <w:lang w:eastAsia="de-AT"/>
        </w:rPr>
      </w:pPr>
      <w:r w:rsidRPr="002B16C1">
        <w:rPr>
          <w:rFonts w:ascii="Calibri" w:eastAsia="Times New Roman" w:hAnsi="Calibri" w:cs="Arial"/>
          <w:color w:val="353635"/>
          <w:sz w:val="20"/>
          <w:szCs w:val="18"/>
          <w:lang w:eastAsia="de-AT"/>
        </w:rPr>
        <w:t>Kinder/Jugendliche</w:t>
      </w:r>
    </w:p>
    <w:p w:rsidR="00F642F3" w:rsidRPr="002B16C1" w:rsidRDefault="00F642F3" w:rsidP="00F642F3">
      <w:pPr>
        <w:pStyle w:val="Listenabsatz"/>
        <w:numPr>
          <w:ilvl w:val="0"/>
          <w:numId w:val="2"/>
        </w:numPr>
        <w:spacing w:after="0"/>
        <w:rPr>
          <w:rFonts w:ascii="Calibri" w:eastAsia="Times New Roman" w:hAnsi="Calibri" w:cs="Arial"/>
          <w:color w:val="353635"/>
          <w:sz w:val="20"/>
          <w:szCs w:val="18"/>
          <w:lang w:eastAsia="de-AT"/>
        </w:rPr>
      </w:pPr>
      <w:r w:rsidRPr="002B16C1">
        <w:rPr>
          <w:rFonts w:ascii="Calibri" w:eastAsia="Times New Roman" w:hAnsi="Calibri" w:cs="Arial"/>
          <w:color w:val="353635"/>
          <w:sz w:val="20"/>
          <w:szCs w:val="18"/>
          <w:lang w:eastAsia="de-AT"/>
        </w:rPr>
        <w:t>Eltern/Erziehungsberechtigte</w:t>
      </w:r>
    </w:p>
    <w:p w:rsidR="00F642F3" w:rsidRPr="002B16C1" w:rsidRDefault="00F642F3" w:rsidP="00F642F3">
      <w:pPr>
        <w:pStyle w:val="Listenabsatz"/>
        <w:numPr>
          <w:ilvl w:val="0"/>
          <w:numId w:val="2"/>
        </w:numPr>
        <w:spacing w:after="0"/>
        <w:rPr>
          <w:rFonts w:ascii="Calibri" w:eastAsia="Times New Roman" w:hAnsi="Calibri" w:cs="Arial"/>
          <w:color w:val="353635"/>
          <w:sz w:val="20"/>
          <w:szCs w:val="18"/>
          <w:lang w:eastAsia="de-AT"/>
        </w:rPr>
      </w:pPr>
      <w:r w:rsidRPr="002B16C1">
        <w:rPr>
          <w:rFonts w:ascii="Calibri" w:eastAsia="Times New Roman" w:hAnsi="Calibri" w:cs="Arial"/>
          <w:color w:val="353635"/>
          <w:sz w:val="20"/>
          <w:szCs w:val="18"/>
          <w:lang w:eastAsia="de-AT"/>
        </w:rPr>
        <w:t>Schulen (Leitung, Lehrerkollegium, Nachmittagsbetreuung, schulinterne Unterstützungssysteme)</w:t>
      </w:r>
    </w:p>
    <w:p w:rsidR="00F642F3" w:rsidRPr="002B16C1" w:rsidRDefault="00F642F3" w:rsidP="00F642F3">
      <w:pPr>
        <w:pStyle w:val="Listenabsatz"/>
        <w:numPr>
          <w:ilvl w:val="0"/>
          <w:numId w:val="2"/>
        </w:numPr>
        <w:spacing w:after="0"/>
        <w:rPr>
          <w:rFonts w:ascii="Calibri" w:eastAsia="Times New Roman" w:hAnsi="Calibri" w:cs="Arial"/>
          <w:color w:val="353635"/>
          <w:sz w:val="20"/>
          <w:szCs w:val="18"/>
          <w:lang w:eastAsia="de-AT"/>
        </w:rPr>
      </w:pPr>
      <w:r w:rsidRPr="002B16C1">
        <w:rPr>
          <w:rFonts w:ascii="Calibri" w:eastAsia="Times New Roman" w:hAnsi="Calibri" w:cs="Arial"/>
          <w:color w:val="353635"/>
          <w:sz w:val="20"/>
          <w:szCs w:val="18"/>
          <w:lang w:eastAsia="de-AT"/>
        </w:rPr>
        <w:t>außerschulische Unterstützungssysteme (Hilfsorganisationen, Gemeinden und Behörden, Dolmetsch - und Sprachförderkräfte, ehrenamtliche Initiativen)</w:t>
      </w:r>
    </w:p>
    <w:p w:rsidR="00F642F3" w:rsidRPr="002B16C1" w:rsidRDefault="00F642F3" w:rsidP="00F642F3">
      <w:pPr>
        <w:spacing w:after="0" w:line="240" w:lineRule="auto"/>
        <w:rPr>
          <w:rFonts w:ascii="Calibri" w:eastAsia="Times New Roman" w:hAnsi="Calibri" w:cs="Arial"/>
          <w:b/>
          <w:color w:val="353635"/>
          <w:sz w:val="18"/>
          <w:szCs w:val="20"/>
          <w:lang w:eastAsia="de-AT"/>
        </w:rPr>
      </w:pPr>
    </w:p>
    <w:p w:rsidR="00F642F3" w:rsidRPr="002B16C1" w:rsidRDefault="00F642F3" w:rsidP="00F642F3">
      <w:pPr>
        <w:spacing w:after="0" w:line="240" w:lineRule="auto"/>
        <w:rPr>
          <w:rFonts w:ascii="Calibri" w:eastAsia="Times New Roman" w:hAnsi="Calibri" w:cs="Arial"/>
          <w:b/>
          <w:color w:val="353635"/>
          <w:sz w:val="24"/>
          <w:szCs w:val="26"/>
          <w:lang w:eastAsia="de-AT"/>
        </w:rPr>
      </w:pPr>
      <w:r w:rsidRPr="002B16C1">
        <w:rPr>
          <w:rFonts w:ascii="Calibri" w:eastAsia="Times New Roman" w:hAnsi="Calibri" w:cs="Arial"/>
          <w:b/>
          <w:color w:val="353635"/>
          <w:sz w:val="24"/>
          <w:szCs w:val="26"/>
          <w:lang w:eastAsia="de-AT"/>
        </w:rPr>
        <w:t>Einzelne Aufgaben im Detail</w:t>
      </w:r>
    </w:p>
    <w:p w:rsidR="00F642F3" w:rsidRPr="002B16C1" w:rsidRDefault="00F642F3" w:rsidP="00F642F3">
      <w:pPr>
        <w:spacing w:after="0" w:line="240" w:lineRule="auto"/>
        <w:rPr>
          <w:rFonts w:ascii="Calibri" w:eastAsia="Times New Roman" w:hAnsi="Calibri" w:cs="Arial"/>
          <w:b/>
          <w:color w:val="353635"/>
          <w:sz w:val="14"/>
          <w:szCs w:val="20"/>
          <w:lang w:eastAsia="de-AT"/>
        </w:rPr>
      </w:pPr>
    </w:p>
    <w:p w:rsidR="00F642F3" w:rsidRPr="002B16C1" w:rsidRDefault="00F642F3" w:rsidP="00F642F3">
      <w:pPr>
        <w:pStyle w:val="Listenabsatz"/>
        <w:numPr>
          <w:ilvl w:val="0"/>
          <w:numId w:val="3"/>
        </w:numPr>
        <w:spacing w:after="0"/>
        <w:rPr>
          <w:rFonts w:ascii="Calibri" w:eastAsia="Times New Roman" w:hAnsi="Calibri" w:cs="Arial"/>
          <w:color w:val="353635"/>
          <w:sz w:val="20"/>
          <w:szCs w:val="18"/>
          <w:lang w:eastAsia="de-AT"/>
        </w:rPr>
      </w:pPr>
      <w:r w:rsidRPr="002B16C1">
        <w:rPr>
          <w:rFonts w:ascii="Calibri" w:eastAsia="Times New Roman" w:hAnsi="Calibri" w:cs="Arial"/>
          <w:color w:val="353635"/>
          <w:sz w:val="20"/>
          <w:szCs w:val="18"/>
          <w:lang w:eastAsia="de-AT"/>
        </w:rPr>
        <w:t>Psychologische und sozialpädagogische Beratungen für Schulleitung und Lehrpersonal</w:t>
      </w:r>
    </w:p>
    <w:p w:rsidR="00F642F3" w:rsidRPr="002B16C1" w:rsidRDefault="00F642F3" w:rsidP="00F642F3">
      <w:pPr>
        <w:pStyle w:val="Listenabsatz"/>
        <w:numPr>
          <w:ilvl w:val="0"/>
          <w:numId w:val="3"/>
        </w:numPr>
        <w:spacing w:after="0"/>
        <w:rPr>
          <w:rFonts w:ascii="Calibri" w:hAnsi="Calibri" w:cs="Arial"/>
          <w:color w:val="353635"/>
          <w:sz w:val="20"/>
          <w:szCs w:val="18"/>
        </w:rPr>
      </w:pPr>
      <w:r w:rsidRPr="002B16C1">
        <w:rPr>
          <w:rFonts w:ascii="Calibri" w:eastAsia="Times New Roman" w:hAnsi="Calibri" w:cs="Arial"/>
          <w:color w:val="353635"/>
          <w:sz w:val="20"/>
          <w:szCs w:val="18"/>
          <w:lang w:eastAsia="de-AT"/>
        </w:rPr>
        <w:t>Beratung im kulturellen Bereich; z.B. Elternabende; Konferenzen, …</w:t>
      </w:r>
    </w:p>
    <w:p w:rsidR="00F642F3" w:rsidRPr="002B16C1" w:rsidRDefault="00F642F3" w:rsidP="00F642F3">
      <w:pPr>
        <w:pStyle w:val="Listenabsatz"/>
        <w:numPr>
          <w:ilvl w:val="0"/>
          <w:numId w:val="3"/>
        </w:numPr>
        <w:spacing w:after="0"/>
        <w:rPr>
          <w:rFonts w:ascii="Calibri" w:hAnsi="Calibri" w:cs="Arial"/>
          <w:color w:val="353635"/>
          <w:sz w:val="20"/>
          <w:szCs w:val="18"/>
        </w:rPr>
      </w:pPr>
      <w:r w:rsidRPr="002B16C1">
        <w:rPr>
          <w:rFonts w:ascii="Calibri" w:hAnsi="Calibri" w:cs="Arial"/>
          <w:color w:val="353635"/>
          <w:sz w:val="20"/>
          <w:szCs w:val="18"/>
        </w:rPr>
        <w:t xml:space="preserve">Kommunikation mit Flüchtlingsfamilien – Informationsweitergabe an diese </w:t>
      </w:r>
    </w:p>
    <w:p w:rsidR="00F642F3" w:rsidRPr="002B16C1" w:rsidRDefault="00F642F3" w:rsidP="00F642F3">
      <w:pPr>
        <w:pStyle w:val="Listenabsatz"/>
        <w:numPr>
          <w:ilvl w:val="0"/>
          <w:numId w:val="3"/>
        </w:numPr>
        <w:spacing w:after="0"/>
        <w:rPr>
          <w:rFonts w:ascii="Calibri" w:hAnsi="Calibri" w:cs="Arial"/>
          <w:color w:val="353635"/>
          <w:sz w:val="20"/>
          <w:szCs w:val="18"/>
        </w:rPr>
      </w:pPr>
      <w:r w:rsidRPr="002B16C1">
        <w:rPr>
          <w:rFonts w:ascii="Calibri" w:hAnsi="Calibri" w:cs="Arial"/>
          <w:color w:val="353635"/>
          <w:sz w:val="20"/>
          <w:szCs w:val="18"/>
        </w:rPr>
        <w:t>M</w:t>
      </w:r>
      <w:r w:rsidRPr="002B16C1">
        <w:rPr>
          <w:rFonts w:ascii="Calibri" w:eastAsia="Times New Roman" w:hAnsi="Calibri" w:cs="Arial"/>
          <w:color w:val="353635"/>
          <w:sz w:val="20"/>
          <w:szCs w:val="18"/>
          <w:lang w:eastAsia="de-AT"/>
        </w:rPr>
        <w:t>ithilfe bei der Krisenbewältigung + Konflikten – Beratung bei psychologischen Belangen</w:t>
      </w:r>
    </w:p>
    <w:p w:rsidR="00F642F3" w:rsidRPr="002B16C1" w:rsidRDefault="00F642F3" w:rsidP="00F642F3">
      <w:pPr>
        <w:pStyle w:val="Listenabsatz"/>
        <w:numPr>
          <w:ilvl w:val="0"/>
          <w:numId w:val="3"/>
        </w:numPr>
        <w:spacing w:after="0"/>
        <w:rPr>
          <w:rFonts w:ascii="Calibri" w:eastAsia="Times New Roman" w:hAnsi="Calibri" w:cs="Arial"/>
          <w:color w:val="353635"/>
          <w:sz w:val="20"/>
          <w:szCs w:val="18"/>
          <w:lang w:eastAsia="de-AT"/>
        </w:rPr>
      </w:pPr>
      <w:r w:rsidRPr="002B16C1">
        <w:rPr>
          <w:rFonts w:ascii="Calibri" w:eastAsia="Times New Roman" w:hAnsi="Calibri" w:cs="Arial"/>
          <w:color w:val="353635"/>
          <w:sz w:val="20"/>
          <w:szCs w:val="18"/>
          <w:lang w:eastAsia="de-AT"/>
        </w:rPr>
        <w:t>Schulklima (</w:t>
      </w:r>
      <w:r w:rsidRPr="002B16C1">
        <w:rPr>
          <w:rFonts w:ascii="Calibri" w:eastAsia="Times New Roman" w:hAnsi="Calibri" w:cs="Arial"/>
          <w:color w:val="353635"/>
          <w:sz w:val="20"/>
          <w:szCs w:val="18"/>
          <w:u w:val="single"/>
          <w:lang w:eastAsia="de-AT"/>
        </w:rPr>
        <w:t>Workshops</w:t>
      </w:r>
      <w:r w:rsidRPr="002B16C1">
        <w:rPr>
          <w:rFonts w:ascii="Calibri" w:eastAsia="Times New Roman" w:hAnsi="Calibri" w:cs="Arial"/>
          <w:color w:val="353635"/>
          <w:sz w:val="20"/>
          <w:szCs w:val="18"/>
          <w:lang w:eastAsia="de-AT"/>
        </w:rPr>
        <w:t>) – Integration, soziales Lernen, Intervention bei Mobbing/Ausgrenzung</w:t>
      </w:r>
    </w:p>
    <w:p w:rsidR="00F642F3" w:rsidRPr="002B16C1" w:rsidRDefault="00F642F3" w:rsidP="00F642F3">
      <w:pPr>
        <w:pStyle w:val="Listenabsatz"/>
        <w:numPr>
          <w:ilvl w:val="0"/>
          <w:numId w:val="3"/>
        </w:numPr>
        <w:spacing w:after="0"/>
        <w:rPr>
          <w:rFonts w:ascii="Calibri" w:eastAsia="Times New Roman" w:hAnsi="Calibri" w:cs="Arial"/>
          <w:color w:val="353635"/>
          <w:sz w:val="20"/>
          <w:szCs w:val="18"/>
          <w:lang w:eastAsia="de-AT"/>
        </w:rPr>
      </w:pPr>
      <w:r w:rsidRPr="002B16C1">
        <w:rPr>
          <w:rFonts w:ascii="Calibri" w:eastAsia="Times New Roman" w:hAnsi="Calibri" w:cs="Arial"/>
          <w:color w:val="353635"/>
          <w:sz w:val="20"/>
          <w:szCs w:val="18"/>
          <w:lang w:eastAsia="de-AT"/>
        </w:rPr>
        <w:t xml:space="preserve">Lernberatung (wo kann Unterstützung eingeholt werden) </w:t>
      </w:r>
    </w:p>
    <w:p w:rsidR="00F642F3" w:rsidRPr="003239A8" w:rsidRDefault="00F642F3" w:rsidP="00F642F3">
      <w:pPr>
        <w:pStyle w:val="Listenabsatz"/>
        <w:numPr>
          <w:ilvl w:val="0"/>
          <w:numId w:val="3"/>
        </w:numPr>
        <w:spacing w:after="0"/>
        <w:rPr>
          <w:rFonts w:ascii="Calibri" w:eastAsia="Times New Roman" w:hAnsi="Calibri" w:cs="Arial"/>
          <w:color w:val="353635"/>
          <w:sz w:val="20"/>
          <w:szCs w:val="18"/>
          <w:lang w:eastAsia="de-AT"/>
        </w:rPr>
      </w:pPr>
      <w:r w:rsidRPr="002B16C1">
        <w:rPr>
          <w:rFonts w:ascii="Calibri" w:eastAsia="Times New Roman" w:hAnsi="Calibri" w:cs="Arial"/>
          <w:color w:val="353635"/>
          <w:sz w:val="20"/>
          <w:szCs w:val="18"/>
          <w:lang w:eastAsia="de-AT"/>
        </w:rPr>
        <w:t>Kontaktvermittlung, (</w:t>
      </w:r>
      <w:r w:rsidRPr="002B16C1">
        <w:rPr>
          <w:rFonts w:ascii="Calibri" w:hAnsi="Calibri" w:cs="Arial"/>
          <w:color w:val="353635"/>
          <w:sz w:val="20"/>
          <w:szCs w:val="18"/>
        </w:rPr>
        <w:t>regionale)</w:t>
      </w:r>
      <w:r w:rsidRPr="002B16C1">
        <w:rPr>
          <w:rFonts w:ascii="Calibri" w:eastAsia="Times New Roman" w:hAnsi="Calibri" w:cs="Arial"/>
          <w:color w:val="353635"/>
          <w:sz w:val="20"/>
          <w:szCs w:val="18"/>
          <w:lang w:eastAsia="de-AT"/>
        </w:rPr>
        <w:t xml:space="preserve"> Vernetzung zu außerschulischen Bereichen (Hilfsorganisationen, Unterstützern, wie z.B. </w:t>
      </w:r>
      <w:r w:rsidRPr="002B16C1">
        <w:rPr>
          <w:rFonts w:ascii="Calibri" w:hAnsi="Calibri" w:cs="Arial"/>
          <w:color w:val="353635"/>
          <w:sz w:val="20"/>
          <w:szCs w:val="18"/>
        </w:rPr>
        <w:t>Sprachförderanbietern,</w:t>
      </w:r>
      <w:r>
        <w:rPr>
          <w:rFonts w:ascii="Calibri" w:hAnsi="Calibri" w:cs="Arial"/>
          <w:color w:val="353635"/>
          <w:sz w:val="20"/>
          <w:szCs w:val="18"/>
        </w:rPr>
        <w:t xml:space="preserve"> </w:t>
      </w:r>
      <w:r w:rsidRPr="002B16C1">
        <w:rPr>
          <w:rFonts w:ascii="Calibri" w:hAnsi="Calibri" w:cs="Arial"/>
          <w:color w:val="353635"/>
          <w:sz w:val="20"/>
          <w:szCs w:val="18"/>
        </w:rPr>
        <w:t>…</w:t>
      </w:r>
    </w:p>
    <w:p w:rsidR="00F642F3" w:rsidRPr="002B16C1" w:rsidRDefault="00F642F3" w:rsidP="00F642F3">
      <w:pPr>
        <w:pStyle w:val="Listenabsatz"/>
        <w:numPr>
          <w:ilvl w:val="0"/>
          <w:numId w:val="4"/>
        </w:numPr>
        <w:spacing w:after="0"/>
        <w:rPr>
          <w:rFonts w:ascii="Calibri" w:hAnsi="Calibri" w:cs="Arial"/>
          <w:color w:val="353635"/>
          <w:sz w:val="20"/>
          <w:szCs w:val="18"/>
        </w:rPr>
      </w:pPr>
      <w:r w:rsidRPr="002B16C1">
        <w:rPr>
          <w:rFonts w:ascii="Calibri" w:hAnsi="Calibri" w:cs="Arial"/>
          <w:b/>
          <w:color w:val="353635"/>
          <w:sz w:val="20"/>
          <w:szCs w:val="18"/>
        </w:rPr>
        <w:t>Entlastungsgespräche</w:t>
      </w:r>
      <w:r w:rsidRPr="002B16C1">
        <w:rPr>
          <w:rFonts w:ascii="Calibri" w:hAnsi="Calibri" w:cs="Arial"/>
          <w:color w:val="353635"/>
          <w:sz w:val="20"/>
          <w:szCs w:val="18"/>
        </w:rPr>
        <w:t xml:space="preserve"> für LehrerInnen, Leitung und HelferInnen</w:t>
      </w:r>
    </w:p>
    <w:p w:rsidR="00F642F3" w:rsidRPr="002B16C1" w:rsidRDefault="00F642F3" w:rsidP="00F642F3">
      <w:pPr>
        <w:pStyle w:val="Listenabsatz"/>
        <w:numPr>
          <w:ilvl w:val="0"/>
          <w:numId w:val="4"/>
        </w:numPr>
        <w:spacing w:after="0"/>
        <w:rPr>
          <w:rFonts w:ascii="Calibri" w:hAnsi="Calibri" w:cs="Arial"/>
          <w:color w:val="353635"/>
          <w:sz w:val="20"/>
          <w:szCs w:val="18"/>
        </w:rPr>
      </w:pPr>
      <w:r w:rsidRPr="002B16C1">
        <w:rPr>
          <w:rFonts w:ascii="Calibri" w:hAnsi="Calibri" w:cs="Arial"/>
          <w:color w:val="353635"/>
          <w:sz w:val="20"/>
          <w:szCs w:val="18"/>
        </w:rPr>
        <w:t>Bildungsberatung</w:t>
      </w:r>
    </w:p>
    <w:p w:rsidR="00F642F3" w:rsidRPr="002B16C1" w:rsidRDefault="00F642F3" w:rsidP="00F642F3">
      <w:pPr>
        <w:pStyle w:val="Listenabsatz"/>
        <w:numPr>
          <w:ilvl w:val="0"/>
          <w:numId w:val="4"/>
        </w:numPr>
        <w:spacing w:after="0"/>
        <w:rPr>
          <w:rFonts w:ascii="Calibri" w:hAnsi="Calibri" w:cs="Arial"/>
          <w:color w:val="353635"/>
          <w:sz w:val="20"/>
          <w:szCs w:val="18"/>
        </w:rPr>
      </w:pPr>
      <w:r w:rsidRPr="002B16C1">
        <w:rPr>
          <w:rFonts w:ascii="Calibri" w:hAnsi="Calibri" w:cs="Arial"/>
          <w:color w:val="353635"/>
          <w:sz w:val="20"/>
          <w:szCs w:val="18"/>
        </w:rPr>
        <w:t xml:space="preserve">Klare </w:t>
      </w:r>
      <w:r w:rsidRPr="002B16C1">
        <w:rPr>
          <w:rFonts w:ascii="Calibri" w:hAnsi="Calibri" w:cs="Arial"/>
          <w:b/>
          <w:color w:val="353635"/>
          <w:sz w:val="20"/>
          <w:szCs w:val="18"/>
        </w:rPr>
        <w:t>Positionierung</w:t>
      </w:r>
      <w:r>
        <w:rPr>
          <w:rFonts w:ascii="Calibri" w:hAnsi="Calibri" w:cs="Arial"/>
          <w:b/>
          <w:color w:val="353635"/>
          <w:sz w:val="20"/>
          <w:szCs w:val="18"/>
        </w:rPr>
        <w:t xml:space="preserve">: </w:t>
      </w:r>
      <w:r w:rsidRPr="002B16C1">
        <w:rPr>
          <w:rFonts w:ascii="Calibri" w:hAnsi="Calibri" w:cs="Arial"/>
          <w:color w:val="353635"/>
          <w:sz w:val="20"/>
          <w:szCs w:val="18"/>
        </w:rPr>
        <w:t>keine Funktion als AsylberaterInnen oder Dolmetscher</w:t>
      </w:r>
    </w:p>
    <w:p w:rsidR="00F642F3" w:rsidRPr="002B16C1" w:rsidRDefault="00F642F3" w:rsidP="00F642F3">
      <w:pPr>
        <w:pStyle w:val="Listenabsatz"/>
        <w:numPr>
          <w:ilvl w:val="0"/>
          <w:numId w:val="4"/>
        </w:numPr>
        <w:spacing w:after="0"/>
        <w:rPr>
          <w:rFonts w:ascii="Calibri" w:hAnsi="Calibri" w:cs="Arial"/>
          <w:color w:val="353635"/>
          <w:sz w:val="20"/>
          <w:szCs w:val="18"/>
        </w:rPr>
      </w:pPr>
      <w:r w:rsidRPr="002B16C1">
        <w:rPr>
          <w:rFonts w:ascii="Calibri" w:hAnsi="Calibri" w:cs="Arial"/>
          <w:color w:val="353635"/>
          <w:sz w:val="20"/>
          <w:szCs w:val="18"/>
        </w:rPr>
        <w:t xml:space="preserve">Kennen des </w:t>
      </w:r>
      <w:r w:rsidRPr="002B16C1">
        <w:rPr>
          <w:rFonts w:ascii="Calibri" w:hAnsi="Calibri" w:cs="Arial"/>
          <w:b/>
          <w:color w:val="353635"/>
          <w:sz w:val="20"/>
          <w:szCs w:val="18"/>
        </w:rPr>
        <w:t>Umfelds</w:t>
      </w:r>
      <w:r w:rsidRPr="002B16C1">
        <w:rPr>
          <w:rFonts w:ascii="Calibri" w:hAnsi="Calibri" w:cs="Arial"/>
          <w:color w:val="353635"/>
          <w:sz w:val="20"/>
          <w:szCs w:val="18"/>
        </w:rPr>
        <w:t xml:space="preserve">: Hilfsorganisationen, Ehrenamt, … um zu vernetzen </w:t>
      </w:r>
    </w:p>
    <w:p w:rsidR="00F642F3" w:rsidRPr="002B16C1" w:rsidRDefault="00F642F3" w:rsidP="00F642F3">
      <w:pPr>
        <w:pStyle w:val="Listenabsatz"/>
        <w:numPr>
          <w:ilvl w:val="0"/>
          <w:numId w:val="4"/>
        </w:numPr>
        <w:spacing w:after="0"/>
        <w:rPr>
          <w:rFonts w:ascii="Calibri" w:hAnsi="Calibri" w:cs="Arial"/>
          <w:color w:val="353635"/>
          <w:sz w:val="20"/>
          <w:szCs w:val="18"/>
        </w:rPr>
      </w:pPr>
      <w:r w:rsidRPr="002B16C1">
        <w:rPr>
          <w:rFonts w:ascii="Calibri" w:hAnsi="Calibri" w:cs="Arial"/>
          <w:b/>
          <w:color w:val="353635"/>
          <w:sz w:val="20"/>
          <w:szCs w:val="18"/>
        </w:rPr>
        <w:t>Fortlaufende Recherchen</w:t>
      </w:r>
      <w:r w:rsidRPr="002B16C1">
        <w:rPr>
          <w:rFonts w:ascii="Calibri" w:hAnsi="Calibri" w:cs="Arial"/>
          <w:color w:val="353635"/>
          <w:sz w:val="20"/>
          <w:szCs w:val="18"/>
        </w:rPr>
        <w:t xml:space="preserve"> zur aktuellen Lage von Flüchtlingen in Österreich </w:t>
      </w:r>
    </w:p>
    <w:p w:rsidR="00F642F3" w:rsidRPr="002B16C1" w:rsidRDefault="00F642F3" w:rsidP="00F642F3">
      <w:pPr>
        <w:spacing w:after="0"/>
        <w:rPr>
          <w:rFonts w:ascii="Calibri" w:eastAsia="Times New Roman" w:hAnsi="Calibri" w:cs="Arial"/>
          <w:color w:val="353635"/>
          <w:sz w:val="24"/>
          <w:szCs w:val="20"/>
          <w:lang w:eastAsia="de-AT"/>
        </w:rPr>
      </w:pPr>
    </w:p>
    <w:p w:rsidR="00F642F3" w:rsidRPr="002B16C1" w:rsidRDefault="00F642F3" w:rsidP="00F642F3">
      <w:pPr>
        <w:spacing w:after="0" w:line="240" w:lineRule="auto"/>
        <w:rPr>
          <w:rFonts w:ascii="Calibri" w:eastAsia="Times New Roman" w:hAnsi="Calibri" w:cs="Arial"/>
          <w:b/>
          <w:color w:val="353635"/>
          <w:szCs w:val="20"/>
          <w:lang w:eastAsia="de-AT"/>
        </w:rPr>
      </w:pPr>
      <w:r w:rsidRPr="002B16C1">
        <w:rPr>
          <w:rFonts w:ascii="Calibri" w:eastAsia="Times New Roman" w:hAnsi="Calibri" w:cs="Arial"/>
          <w:b/>
          <w:color w:val="353635"/>
          <w:szCs w:val="20"/>
          <w:lang w:eastAsia="de-AT"/>
        </w:rPr>
        <w:t>Kontakt</w:t>
      </w:r>
      <w:r w:rsidRPr="002B16C1">
        <w:rPr>
          <w:rFonts w:ascii="Calibri" w:eastAsia="Times New Roman" w:hAnsi="Calibri" w:cs="Arial"/>
          <w:b/>
          <w:color w:val="353635"/>
          <w:szCs w:val="20"/>
          <w:lang w:eastAsia="de-AT"/>
        </w:rPr>
        <w:br/>
      </w:r>
    </w:p>
    <w:p w:rsidR="00F642F3" w:rsidRPr="002B16C1" w:rsidRDefault="00F642F3" w:rsidP="00F642F3">
      <w:pPr>
        <w:spacing w:after="0" w:line="240" w:lineRule="auto"/>
        <w:rPr>
          <w:rFonts w:ascii="Calibri" w:eastAsia="Times New Roman" w:hAnsi="Calibri" w:cs="Arial"/>
          <w:b/>
          <w:color w:val="353635"/>
          <w:sz w:val="20"/>
          <w:szCs w:val="20"/>
          <w:lang w:eastAsia="de-AT"/>
        </w:rPr>
      </w:pPr>
      <w:r w:rsidRPr="002B16C1">
        <w:rPr>
          <w:rFonts w:ascii="Calibri" w:eastAsia="Times New Roman" w:hAnsi="Calibri" w:cs="Arial"/>
          <w:b/>
          <w:color w:val="353635"/>
          <w:sz w:val="20"/>
          <w:szCs w:val="20"/>
          <w:lang w:eastAsia="de-AT"/>
        </w:rPr>
        <w:t>Mag.</w:t>
      </w:r>
      <w:r w:rsidRPr="002B16C1">
        <w:rPr>
          <w:rFonts w:ascii="Calibri" w:eastAsia="Times New Roman" w:hAnsi="Calibri" w:cs="Arial"/>
          <w:b/>
          <w:color w:val="353635"/>
          <w:sz w:val="20"/>
          <w:szCs w:val="20"/>
          <w:vertAlign w:val="superscript"/>
          <w:lang w:eastAsia="de-AT"/>
        </w:rPr>
        <w:t xml:space="preserve">a </w:t>
      </w:r>
      <w:r w:rsidRPr="002B16C1">
        <w:rPr>
          <w:rFonts w:ascii="Calibri" w:eastAsia="Times New Roman" w:hAnsi="Calibri" w:cs="Arial"/>
          <w:b/>
          <w:color w:val="353635"/>
          <w:sz w:val="20"/>
          <w:szCs w:val="20"/>
          <w:lang w:eastAsia="de-AT"/>
        </w:rPr>
        <w:t>Mariella Mühlböck, Leitung</w:t>
      </w:r>
      <w:r>
        <w:rPr>
          <w:rFonts w:ascii="Calibri" w:eastAsia="Times New Roman" w:hAnsi="Calibri" w:cs="Arial"/>
          <w:b/>
          <w:color w:val="353635"/>
          <w:sz w:val="20"/>
          <w:szCs w:val="20"/>
          <w:lang w:eastAsia="de-AT"/>
        </w:rPr>
        <w:t xml:space="preserve"> des </w:t>
      </w:r>
      <w:r w:rsidRPr="002B16C1">
        <w:rPr>
          <w:rFonts w:ascii="Calibri" w:eastAsia="Times New Roman" w:hAnsi="Calibri" w:cs="Arial"/>
          <w:b/>
          <w:color w:val="353635"/>
          <w:sz w:val="20"/>
          <w:szCs w:val="20"/>
          <w:lang w:eastAsia="de-AT"/>
        </w:rPr>
        <w:t>Team</w:t>
      </w:r>
      <w:r>
        <w:rPr>
          <w:rFonts w:ascii="Calibri" w:eastAsia="Times New Roman" w:hAnsi="Calibri" w:cs="Arial"/>
          <w:b/>
          <w:color w:val="353635"/>
          <w:sz w:val="20"/>
          <w:szCs w:val="20"/>
          <w:lang w:eastAsia="de-AT"/>
        </w:rPr>
        <w:t>s:</w:t>
      </w:r>
      <w:r w:rsidRPr="002B16C1">
        <w:rPr>
          <w:rFonts w:ascii="Calibri" w:eastAsia="Times New Roman" w:hAnsi="Calibri" w:cs="Arial"/>
          <w:b/>
          <w:color w:val="353635"/>
          <w:sz w:val="20"/>
          <w:szCs w:val="20"/>
          <w:lang w:eastAsia="de-AT"/>
        </w:rPr>
        <w:t xml:space="preserve">  </w:t>
      </w:r>
    </w:p>
    <w:p w:rsidR="00F642F3" w:rsidRPr="002B16C1" w:rsidRDefault="007E146A" w:rsidP="00F642F3">
      <w:pPr>
        <w:spacing w:after="0" w:line="240" w:lineRule="auto"/>
        <w:rPr>
          <w:rFonts w:ascii="Calibri" w:eastAsia="Times New Roman" w:hAnsi="Calibri" w:cs="Arial"/>
          <w:color w:val="353635"/>
          <w:sz w:val="20"/>
          <w:szCs w:val="20"/>
          <w:lang w:eastAsia="de-AT"/>
        </w:rPr>
      </w:pPr>
      <w:hyperlink r:id="rId7" w:history="1">
        <w:r w:rsidR="00F642F3" w:rsidRPr="00264D4C">
          <w:rPr>
            <w:rStyle w:val="Hyperlink"/>
            <w:rFonts w:ascii="Calibri" w:eastAsia="Times New Roman" w:hAnsi="Calibri" w:cs="Arial"/>
            <w:sz w:val="20"/>
            <w:szCs w:val="20"/>
            <w:lang w:eastAsia="de-AT"/>
          </w:rPr>
          <w:t>mariella.muehlboeck@bildung-bgld.gv.at</w:t>
        </w:r>
      </w:hyperlink>
      <w:r w:rsidR="00F642F3" w:rsidRPr="002B16C1">
        <w:rPr>
          <w:rFonts w:ascii="Calibri" w:eastAsia="Times New Roman" w:hAnsi="Calibri" w:cs="Arial"/>
          <w:color w:val="353635"/>
          <w:sz w:val="20"/>
          <w:szCs w:val="20"/>
          <w:lang w:eastAsia="de-AT"/>
        </w:rPr>
        <w:t xml:space="preserve"> oder unter 0664 85 631 88</w:t>
      </w:r>
    </w:p>
    <w:p w:rsidR="00F642F3" w:rsidRPr="002B16C1" w:rsidRDefault="00F642F3" w:rsidP="00F642F3">
      <w:pPr>
        <w:spacing w:after="0" w:line="240" w:lineRule="auto"/>
        <w:rPr>
          <w:rFonts w:ascii="Calibri" w:eastAsia="Times New Roman" w:hAnsi="Calibri" w:cs="Arial"/>
          <w:color w:val="353635"/>
          <w:sz w:val="16"/>
          <w:szCs w:val="16"/>
          <w:lang w:eastAsia="de-AT"/>
        </w:rPr>
      </w:pPr>
    </w:p>
    <w:p w:rsidR="00F642F3" w:rsidRPr="00F642F3" w:rsidRDefault="00F642F3" w:rsidP="00F642F3">
      <w:pPr>
        <w:spacing w:after="0" w:line="240" w:lineRule="auto"/>
        <w:rPr>
          <w:rFonts w:ascii="Calibri" w:eastAsia="Times New Roman" w:hAnsi="Calibri" w:cs="Arial"/>
          <w:color w:val="353635"/>
          <w:sz w:val="20"/>
          <w:szCs w:val="16"/>
          <w:lang w:eastAsia="de-AT"/>
        </w:rPr>
      </w:pPr>
      <w:r w:rsidRPr="002B16C1">
        <w:rPr>
          <w:rFonts w:ascii="Calibri" w:eastAsia="Times New Roman" w:hAnsi="Calibri" w:cs="Arial"/>
          <w:color w:val="353635"/>
          <w:sz w:val="20"/>
          <w:szCs w:val="16"/>
          <w:lang w:eastAsia="de-AT"/>
        </w:rPr>
        <w:t>Die Anfragen werden telefonisch und im Bedarfsfall persönlich (Termin an der Schule) behandelt, die weitere</w:t>
      </w:r>
      <w:r>
        <w:rPr>
          <w:rFonts w:ascii="Calibri" w:eastAsia="Times New Roman" w:hAnsi="Calibri" w:cs="Arial"/>
          <w:color w:val="353635"/>
          <w:sz w:val="20"/>
          <w:szCs w:val="16"/>
          <w:lang w:eastAsia="de-AT"/>
        </w:rPr>
        <w:t xml:space="preserve"> Vorgangsweise wird vereinbart.</w:t>
      </w:r>
    </w:p>
    <w:sectPr w:rsidR="00F642F3" w:rsidRPr="00F642F3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78E" w:rsidRDefault="0093778E" w:rsidP="00F642F3">
      <w:pPr>
        <w:spacing w:after="0" w:line="240" w:lineRule="auto"/>
      </w:pPr>
      <w:r>
        <w:separator/>
      </w:r>
    </w:p>
  </w:endnote>
  <w:endnote w:type="continuationSeparator" w:id="0">
    <w:p w:rsidR="0093778E" w:rsidRDefault="0093778E" w:rsidP="00F6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776" w:rsidRDefault="007D3776" w:rsidP="00F642F3">
    <w:pPr>
      <w:pStyle w:val="Fuzeile"/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ED624" wp14:editId="309A0B61">
              <wp:simplePos x="0" y="0"/>
              <wp:positionH relativeFrom="column">
                <wp:posOffset>4336415</wp:posOffset>
              </wp:positionH>
              <wp:positionV relativeFrom="paragraph">
                <wp:posOffset>12065</wp:posOffset>
              </wp:positionV>
              <wp:extent cx="2160805" cy="715052"/>
              <wp:effectExtent l="0" t="0" r="0" b="889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0805" cy="7150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3776" w:rsidRPr="007622A5" w:rsidRDefault="007D3776" w:rsidP="00F642F3">
                          <w:pPr>
                            <w:spacing w:after="0" w:line="240" w:lineRule="auto"/>
                            <w:jc w:val="right"/>
                            <w:rPr>
                              <w:rFonts w:ascii="Calibri" w:eastAsia="Times New Roman" w:hAnsi="Calibri" w:cs="Arial"/>
                              <w:color w:val="808080" w:themeColor="background1" w:themeShade="80"/>
                              <w:sz w:val="18"/>
                              <w:szCs w:val="20"/>
                              <w:lang w:eastAsia="de-AT"/>
                            </w:rPr>
                          </w:pPr>
                          <w:r w:rsidRPr="007622A5">
                            <w:rPr>
                              <w:rFonts w:ascii="Calibri" w:hAnsi="Calibri"/>
                              <w:b/>
                              <w:color w:val="DC5A20"/>
                              <w:sz w:val="24"/>
                              <w:szCs w:val="32"/>
                            </w:rPr>
                            <w:t>43 664 / 85 631 88</w:t>
                          </w:r>
                          <w:r w:rsidRPr="007622A5">
                            <w:rPr>
                              <w:rFonts w:ascii="Calibri" w:hAnsi="Calibri"/>
                              <w:b/>
                              <w:color w:val="DC5A20"/>
                              <w:sz w:val="28"/>
                              <w:szCs w:val="32"/>
                            </w:rPr>
                            <w:br/>
                          </w:r>
                          <w:hyperlink r:id="rId1" w:history="1">
                            <w:r w:rsidRPr="007622A5">
                              <w:rPr>
                                <w:rStyle w:val="Hyperlink"/>
                                <w:rFonts w:ascii="Calibri" w:eastAsia="Times New Roman" w:hAnsi="Calibri" w:cs="Arial"/>
                                <w:color w:val="808080" w:themeColor="background1" w:themeShade="80"/>
                                <w:sz w:val="18"/>
                                <w:szCs w:val="20"/>
                                <w:lang w:eastAsia="de-AT"/>
                              </w:rPr>
                              <w:t>mariella.muehlboeck@bildung-bgld.gv.at</w:t>
                            </w:r>
                          </w:hyperlink>
                        </w:p>
                        <w:p w:rsidR="007D3776" w:rsidRPr="00896C5B" w:rsidRDefault="007D3776" w:rsidP="00F642F3">
                          <w:pPr>
                            <w:jc w:val="right"/>
                            <w:rPr>
                              <w:color w:val="DC5A20"/>
                              <w:sz w:val="32"/>
                              <w:szCs w:val="32"/>
                            </w:rPr>
                          </w:pPr>
                          <w:r w:rsidRPr="007622A5">
                            <w:rPr>
                              <w:rFonts w:ascii="Calibri" w:hAnsi="Calibri"/>
                              <w:b/>
                              <w:color w:val="DC5A20"/>
                              <w:sz w:val="28"/>
                              <w:szCs w:val="32"/>
                            </w:rPr>
                            <w:br/>
                          </w:r>
                        </w:p>
                        <w:p w:rsidR="007D3776" w:rsidRPr="00147045" w:rsidRDefault="007D3776" w:rsidP="00F642F3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EED62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41.45pt;margin-top:.95pt;width:170.15pt;height:5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" filled="f" stroked="f">
              <v:textbox>
                <w:txbxContent>
                  <w:p w:rsidR="007D3776" w:rsidRPr="007622A5" w:rsidRDefault="007D3776" w:rsidP="00F642F3">
                    <w:pPr>
                      <w:spacing w:after="0" w:line="240" w:lineRule="auto"/>
                      <w:jc w:val="right"/>
                      <w:rPr>
                        <w:rFonts w:ascii="Calibri" w:eastAsia="Times New Roman" w:hAnsi="Calibri" w:cs="Arial"/>
                        <w:color w:val="808080" w:themeColor="background1" w:themeShade="80"/>
                        <w:sz w:val="18"/>
                        <w:szCs w:val="20"/>
                        <w:lang w:eastAsia="de-AT"/>
                      </w:rPr>
                    </w:pPr>
                    <w:r w:rsidRPr="007622A5">
                      <w:rPr>
                        <w:rFonts w:ascii="Calibri" w:hAnsi="Calibri"/>
                        <w:b/>
                        <w:color w:val="DC5A20"/>
                        <w:sz w:val="24"/>
                        <w:szCs w:val="32"/>
                      </w:rPr>
                      <w:t>43 664 / 85 631 88</w:t>
                    </w:r>
                    <w:r w:rsidRPr="007622A5">
                      <w:rPr>
                        <w:rFonts w:ascii="Calibri" w:hAnsi="Calibri"/>
                        <w:b/>
                        <w:color w:val="DC5A20"/>
                        <w:sz w:val="28"/>
                        <w:szCs w:val="32"/>
                      </w:rPr>
                      <w:br/>
                    </w:r>
                    <w:hyperlink r:id="rId2" w:history="1">
                      <w:r w:rsidRPr="007622A5">
                        <w:rPr>
                          <w:rStyle w:val="Hyperlink"/>
                          <w:rFonts w:ascii="Calibri" w:eastAsia="Times New Roman" w:hAnsi="Calibri" w:cs="Arial"/>
                          <w:color w:val="808080" w:themeColor="background1" w:themeShade="80"/>
                          <w:sz w:val="18"/>
                          <w:szCs w:val="20"/>
                          <w:lang w:eastAsia="de-AT"/>
                        </w:rPr>
                        <w:t>mariella.muehlboeck@bildung-bgld.gv.at</w:t>
                      </w:r>
                    </w:hyperlink>
                  </w:p>
                  <w:p w:rsidR="007D3776" w:rsidRPr="00896C5B" w:rsidRDefault="007D3776" w:rsidP="00F642F3">
                    <w:pPr>
                      <w:jc w:val="right"/>
                      <w:rPr>
                        <w:color w:val="DC5A20"/>
                        <w:sz w:val="32"/>
                        <w:szCs w:val="32"/>
                      </w:rPr>
                    </w:pPr>
                    <w:r w:rsidRPr="007622A5">
                      <w:rPr>
                        <w:rFonts w:ascii="Calibri" w:hAnsi="Calibri"/>
                        <w:b/>
                        <w:color w:val="DC5A20"/>
                        <w:sz w:val="28"/>
                        <w:szCs w:val="32"/>
                      </w:rPr>
                      <w:br/>
                    </w:r>
                  </w:p>
                  <w:p w:rsidR="007D3776" w:rsidRPr="00147045" w:rsidRDefault="007D3776" w:rsidP="00F642F3">
                    <w:pPr>
                      <w:jc w:val="right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E339DDF" wp14:editId="3D3C289D">
          <wp:extent cx="1995696" cy="459095"/>
          <wp:effectExtent l="0" t="0" r="508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ungsdirektion_BGLD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734" cy="46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78E" w:rsidRDefault="0093778E" w:rsidP="00F642F3">
      <w:pPr>
        <w:spacing w:after="0" w:line="240" w:lineRule="auto"/>
      </w:pPr>
      <w:r>
        <w:separator/>
      </w:r>
    </w:p>
  </w:footnote>
  <w:footnote w:type="continuationSeparator" w:id="0">
    <w:p w:rsidR="0093778E" w:rsidRDefault="0093778E" w:rsidP="00F6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4pt" o:bullet="t">
        <v:imagedata r:id="rId1" o:title="MIT_Sonne"/>
      </v:shape>
    </w:pict>
  </w:numPicBullet>
  <w:abstractNum w:abstractNumId="0" w15:restartNumberingAfterBreak="0">
    <w:nsid w:val="32A060C8"/>
    <w:multiLevelType w:val="hybridMultilevel"/>
    <w:tmpl w:val="47AE4128"/>
    <w:lvl w:ilvl="0" w:tplc="0A48C3D0">
      <w:numFmt w:val="bullet"/>
      <w:lvlText w:val=""/>
      <w:lvlPicBulletId w:val="0"/>
      <w:lvlJc w:val="left"/>
      <w:pPr>
        <w:ind w:left="360" w:hanging="360"/>
      </w:pPr>
      <w:rPr>
        <w:rFonts w:ascii="Symbol" w:eastAsia="Times New Roman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24AB4"/>
    <w:multiLevelType w:val="hybridMultilevel"/>
    <w:tmpl w:val="4808B07E"/>
    <w:lvl w:ilvl="0" w:tplc="0A48C3D0">
      <w:numFmt w:val="bullet"/>
      <w:lvlText w:val=""/>
      <w:lvlPicBulletId w:val="0"/>
      <w:lvlJc w:val="left"/>
      <w:pPr>
        <w:ind w:left="360" w:hanging="360"/>
      </w:pPr>
      <w:rPr>
        <w:rFonts w:ascii="Symbol" w:eastAsia="Times New Roman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80506"/>
    <w:multiLevelType w:val="hybridMultilevel"/>
    <w:tmpl w:val="36247EDE"/>
    <w:lvl w:ilvl="0" w:tplc="0A48C3D0">
      <w:numFmt w:val="bullet"/>
      <w:lvlText w:val=""/>
      <w:lvlPicBulletId w:val="0"/>
      <w:lvlJc w:val="left"/>
      <w:pPr>
        <w:ind w:left="360" w:hanging="360"/>
      </w:pPr>
      <w:rPr>
        <w:rFonts w:ascii="Symbol" w:eastAsia="Times New Roman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D558E1"/>
    <w:multiLevelType w:val="hybridMultilevel"/>
    <w:tmpl w:val="CEC05294"/>
    <w:lvl w:ilvl="0" w:tplc="0A48C3D0">
      <w:numFmt w:val="bullet"/>
      <w:lvlText w:val=""/>
      <w:lvlPicBulletId w:val="0"/>
      <w:lvlJc w:val="left"/>
      <w:pPr>
        <w:ind w:left="360" w:hanging="360"/>
      </w:pPr>
      <w:rPr>
        <w:rFonts w:ascii="Symbol" w:eastAsia="Times New Roman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F3"/>
    <w:rsid w:val="00070430"/>
    <w:rsid w:val="00323A00"/>
    <w:rsid w:val="007064F4"/>
    <w:rsid w:val="007404B6"/>
    <w:rsid w:val="007D3776"/>
    <w:rsid w:val="007E146A"/>
    <w:rsid w:val="007E3E24"/>
    <w:rsid w:val="0093778E"/>
    <w:rsid w:val="00AC7FF3"/>
    <w:rsid w:val="00F6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5CA7A"/>
  <w15:chartTrackingRefBased/>
  <w15:docId w15:val="{9C8DCA54-C810-4755-BE7D-3C80B123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42F3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42F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642F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6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42F3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6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42F3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9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iella.muehlboeck@bildung-bgld.gv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mailto:mariella.muehlboeck@lsr-bgld.gv.at" TargetMode="External"/><Relationship Id="rId1" Type="http://schemas.openxmlformats.org/officeDocument/2006/relationships/hyperlink" Target="mailto:mariella.muehlboeck@lsr-bgld.gv.a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EB4C0AB1</Template>
  <TotalTime>0</TotalTime>
  <Pages>1</Pages>
  <Words>360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Muehlboeck Mariella</dc:creator>
  <cp:keywords/>
  <dc:description/>
  <cp:lastModifiedBy>Fandl Klaus</cp:lastModifiedBy>
  <cp:revision>7</cp:revision>
  <dcterms:created xsi:type="dcterms:W3CDTF">2020-03-20T11:34:00Z</dcterms:created>
  <dcterms:modified xsi:type="dcterms:W3CDTF">2020-03-22T13:04:00Z</dcterms:modified>
</cp:coreProperties>
</file>